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8AD44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江苏食品药品职业技术学院</w:t>
      </w:r>
    </w:p>
    <w:p w14:paraId="61A32A41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出版《高职院校食品药品类专业课程思政案例选编》</w:t>
      </w:r>
    </w:p>
    <w:p w14:paraId="6BEB1C6B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采购项目报价</w:t>
      </w:r>
    </w:p>
    <w:p w14:paraId="1F314523">
      <w:pPr>
        <w:ind w:firstLine="900" w:firstLineChars="300"/>
        <w:rPr>
          <w:sz w:val="30"/>
          <w:szCs w:val="30"/>
        </w:rPr>
      </w:pPr>
    </w:p>
    <w:p w14:paraId="681E96D7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该图书按照黑白印制报价共计</w:t>
      </w:r>
      <w:r>
        <w:rPr>
          <w:rFonts w:hint="eastAsia"/>
          <w:sz w:val="30"/>
          <w:szCs w:val="30"/>
          <w:u w:val="single"/>
        </w:rPr>
        <w:t xml:space="preserve">           </w:t>
      </w:r>
      <w:r>
        <w:rPr>
          <w:rFonts w:hint="eastAsia"/>
          <w:sz w:val="30"/>
          <w:szCs w:val="30"/>
        </w:rPr>
        <w:t>元，含书号管理费、编审费、排版费、封面设计、印刷样书10本等所有费用，具体项目内容如下:</w:t>
      </w:r>
    </w:p>
    <w:p w14:paraId="7467D57C">
      <w:pPr>
        <w:ind w:firstLine="900" w:firstLineChars="3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书号管理费：</w:t>
      </w:r>
    </w:p>
    <w:p w14:paraId="2F500FA0">
      <w:pPr>
        <w:ind w:firstLine="900" w:firstLineChars="3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编审费：</w:t>
      </w:r>
    </w:p>
    <w:p w14:paraId="59CB8A77">
      <w:pPr>
        <w:ind w:firstLine="900" w:firstLineChars="3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排版费：</w:t>
      </w:r>
    </w:p>
    <w:p w14:paraId="71A30E5B">
      <w:pPr>
        <w:ind w:firstLine="900" w:firstLineChars="3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封面设计：</w:t>
      </w:r>
    </w:p>
    <w:p w14:paraId="499E41FB">
      <w:pPr>
        <w:ind w:firstLine="900" w:firstLineChars="3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说明:本报价按照图书成品尺寸:16 开，成书后页码在290页以内，封面(勒口)250克铜板，内芯70克双胶纸，平装。</w:t>
      </w:r>
    </w:p>
    <w:p w14:paraId="16653F3D">
      <w:pPr>
        <w:ind w:firstLine="900" w:firstLineChars="3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备注:该选题审批须获批准2024年书号；书稿内容须符合国家对出版内容的审核要求。</w:t>
      </w:r>
    </w:p>
    <w:p w14:paraId="2AAF2C27">
      <w:pPr>
        <w:ind w:firstLine="900" w:firstLineChars="300"/>
        <w:rPr>
          <w:rFonts w:hint="eastAsia"/>
          <w:sz w:val="30"/>
          <w:szCs w:val="30"/>
          <w:u w:val="single"/>
        </w:rPr>
      </w:pPr>
    </w:p>
    <w:p w14:paraId="1D0D146D">
      <w:pPr>
        <w:ind w:firstLine="3600" w:firstLineChars="1200"/>
        <w:jc w:val="right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  <w:u w:val="single"/>
        </w:rPr>
        <w:t xml:space="preserve">                 </w:t>
      </w:r>
      <w:r>
        <w:rPr>
          <w:rFonts w:hint="eastAsia"/>
          <w:sz w:val="30"/>
          <w:szCs w:val="30"/>
        </w:rPr>
        <w:t>出版社</w:t>
      </w:r>
      <w:r>
        <w:rPr>
          <w:rFonts w:hint="eastAsia"/>
          <w:sz w:val="30"/>
          <w:szCs w:val="30"/>
        </w:rPr>
        <w:tab/>
      </w:r>
    </w:p>
    <w:p w14:paraId="39ED5EB4">
      <w:pPr>
        <w:ind w:firstLine="900" w:firstLineChars="300"/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2024年10月15日</w:t>
      </w:r>
    </w:p>
    <w:p w14:paraId="6DA1B958">
      <w:pPr>
        <w:wordWrap w:val="0"/>
        <w:ind w:firstLine="900" w:firstLineChars="300"/>
        <w:jc w:val="right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联系人:</w:t>
      </w:r>
      <w:r>
        <w:rPr>
          <w:rFonts w:hint="eastAsia"/>
          <w:sz w:val="30"/>
          <w:szCs w:val="30"/>
          <w:u w:val="single"/>
        </w:rPr>
        <w:t xml:space="preserve">         </w:t>
      </w:r>
    </w:p>
    <w:p w14:paraId="1C81E18D">
      <w:pPr>
        <w:wordWrap w:val="0"/>
        <w:ind w:firstLine="900" w:firstLineChars="300"/>
        <w:jc w:val="right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联系电话:</w:t>
      </w:r>
      <w:r>
        <w:rPr>
          <w:rFonts w:hint="eastAsia"/>
          <w:sz w:val="30"/>
          <w:szCs w:val="30"/>
          <w:u w:val="single"/>
        </w:rPr>
        <w:t xml:space="preserve">         </w:t>
      </w:r>
    </w:p>
    <w:p w14:paraId="279E50C4">
      <w:pPr>
        <w:ind w:firstLine="900" w:firstLineChars="300"/>
        <w:rPr>
          <w:rFonts w:hint="eastAsia"/>
          <w:sz w:val="30"/>
          <w:szCs w:val="30"/>
        </w:rPr>
      </w:pPr>
    </w:p>
    <w:p w14:paraId="0D16E7E6">
      <w:pPr>
        <w:ind w:firstLine="900" w:firstLineChars="300"/>
        <w:rPr>
          <w:rFonts w:hint="eastAsia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RkZmE4Yjk4MzNmN2I1M2Q3N2ZhZWQzMTE0NDgifQ=="/>
  </w:docVars>
  <w:rsids>
    <w:rsidRoot w:val="000B1159"/>
    <w:rsid w:val="00066928"/>
    <w:rsid w:val="000B1159"/>
    <w:rsid w:val="00136A2D"/>
    <w:rsid w:val="00210F92"/>
    <w:rsid w:val="003C4547"/>
    <w:rsid w:val="005B3117"/>
    <w:rsid w:val="00706527"/>
    <w:rsid w:val="00751BDB"/>
    <w:rsid w:val="00904F25"/>
    <w:rsid w:val="009D0A96"/>
    <w:rsid w:val="009E7D66"/>
    <w:rsid w:val="00B37609"/>
    <w:rsid w:val="00B6464F"/>
    <w:rsid w:val="00D02C30"/>
    <w:rsid w:val="00E05027"/>
    <w:rsid w:val="07373323"/>
    <w:rsid w:val="551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237</Characters>
  <Lines>3</Lines>
  <Paragraphs>1</Paragraphs>
  <TotalTime>115</TotalTime>
  <ScaleCrop>false</ScaleCrop>
  <LinksUpToDate>false</LinksUpToDate>
  <CharactersWithSpaces>285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2024-10-10T01:03:00Z</dcterms:created>
  <dc:creator>赵慧</dc:creator>
  <cp:lastModifiedBy>Administrator</cp:lastModifiedBy>
  <dcterms:modified xsi:type="dcterms:W3CDTF">2024-10-17T09:10:31Z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CD909A2BD37C4F49BC6D85A1F810231C_12</vt:lpwstr>
  </property>
</Properties>
</file>